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27A8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8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0D05CF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Десятое</w:t>
      </w:r>
      <w:r w:rsidR="00535E00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две тысячи четырнадцатого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DE2FC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56659B">
        <w:rPr>
          <w:rFonts w:ascii="Times New Roman" w:hAnsi="Times New Roman" w:cs="Times New Roman"/>
          <w:sz w:val="28"/>
          <w:szCs w:val="28"/>
        </w:rPr>
        <w:t>.1</w:t>
      </w:r>
      <w:r w:rsidR="00DE2FC1">
        <w:rPr>
          <w:rFonts w:ascii="Times New Roman" w:hAnsi="Times New Roman" w:cs="Times New Roman"/>
          <w:sz w:val="28"/>
          <w:szCs w:val="28"/>
        </w:rPr>
        <w:t>0</w:t>
      </w:r>
      <w:r w:rsidRPr="0056659B">
        <w:rPr>
          <w:rFonts w:ascii="Times New Roman" w:hAnsi="Times New Roman" w:cs="Times New Roman"/>
          <w:sz w:val="28"/>
          <w:szCs w:val="28"/>
        </w:rPr>
        <w:t>.201</w:t>
      </w:r>
      <w:r w:rsidR="00DE2FC1">
        <w:rPr>
          <w:rFonts w:ascii="Times New Roman" w:hAnsi="Times New Roman" w:cs="Times New Roman"/>
          <w:sz w:val="28"/>
          <w:szCs w:val="28"/>
        </w:rPr>
        <w:t>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8A48E3">
        <w:rPr>
          <w:rFonts w:ascii="Times New Roman" w:hAnsi="Times New Roman" w:cs="Times New Roman"/>
          <w:bCs/>
          <w:sz w:val="28"/>
          <w:szCs w:val="28"/>
        </w:rPr>
        <w:t>5</w:t>
      </w:r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A50B7" w:rsidRPr="0056659B" w:rsidRDefault="00DF1BEC" w:rsidP="00702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Изменить пункт </w:t>
      </w:r>
      <w:r w:rsidR="000D05CF">
        <w:rPr>
          <w:rFonts w:ascii="Times New Roman" w:hAnsi="Times New Roman" w:cs="Times New Roman"/>
          <w:sz w:val="28"/>
          <w:szCs w:val="28"/>
        </w:rPr>
        <w:t>9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 разд</w:t>
      </w:r>
      <w:r w:rsidR="00535E00">
        <w:rPr>
          <w:rFonts w:ascii="Times New Roman" w:hAnsi="Times New Roman" w:cs="Times New Roman"/>
          <w:sz w:val="28"/>
          <w:szCs w:val="28"/>
        </w:rPr>
        <w:t>ела 1 «</w:t>
      </w:r>
      <w:r w:rsidR="000D05CF">
        <w:rPr>
          <w:rFonts w:ascii="Times New Roman" w:hAnsi="Times New Roman" w:cs="Times New Roman"/>
          <w:sz w:val="28"/>
          <w:szCs w:val="28"/>
        </w:rPr>
        <w:t>Информация о правах застройщика на земельный участок</w:t>
      </w:r>
      <w:r w:rsidR="000A50B7"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</w:t>
      </w:r>
      <w:r w:rsidRPr="0056659B">
        <w:rPr>
          <w:rFonts w:ascii="Times New Roman" w:hAnsi="Times New Roman" w:cs="Times New Roman"/>
          <w:sz w:val="28"/>
          <w:szCs w:val="28"/>
        </w:rPr>
        <w:t xml:space="preserve">ь его в </w:t>
      </w:r>
      <w:r w:rsidR="000A50B7" w:rsidRPr="0056659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F1BEC" w:rsidRPr="00DF250C" w:rsidRDefault="000A50B7" w:rsidP="00DF250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59B">
        <w:rPr>
          <w:rFonts w:ascii="Times New Roman" w:hAnsi="Times New Roman" w:cs="Times New Roman"/>
          <w:sz w:val="28"/>
          <w:szCs w:val="28"/>
        </w:rPr>
        <w:t>«</w:t>
      </w:r>
      <w:r w:rsidR="000D05CF">
        <w:rPr>
          <w:rFonts w:ascii="Times New Roman" w:hAnsi="Times New Roman" w:cs="Times New Roman"/>
          <w:sz w:val="28"/>
          <w:szCs w:val="28"/>
        </w:rPr>
        <w:t>Земельный участок площадью –</w:t>
      </w:r>
      <w:r w:rsidR="00ED1950">
        <w:rPr>
          <w:rFonts w:ascii="Times New Roman" w:hAnsi="Times New Roman" w:cs="Times New Roman"/>
          <w:sz w:val="28"/>
          <w:szCs w:val="28"/>
        </w:rPr>
        <w:t xml:space="preserve"> </w:t>
      </w:r>
      <w:r w:rsidR="008A48E3">
        <w:rPr>
          <w:rFonts w:ascii="Times New Roman" w:hAnsi="Times New Roman" w:cs="Times New Roman"/>
          <w:sz w:val="28"/>
          <w:szCs w:val="28"/>
        </w:rPr>
        <w:t>5624,0</w:t>
      </w:r>
      <w:r w:rsidR="007023C0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кв.</w:t>
      </w:r>
      <w:r w:rsidR="00DF250C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м (кадастровый номер 64:48:030101:39</w:t>
      </w:r>
      <w:r w:rsidR="008A48E3">
        <w:rPr>
          <w:rFonts w:ascii="Times New Roman" w:hAnsi="Times New Roman" w:cs="Times New Roman"/>
          <w:sz w:val="28"/>
          <w:szCs w:val="28"/>
        </w:rPr>
        <w:t>55</w:t>
      </w:r>
      <w:r w:rsidR="000D05CF">
        <w:rPr>
          <w:rFonts w:ascii="Times New Roman" w:hAnsi="Times New Roman" w:cs="Times New Roman"/>
          <w:sz w:val="28"/>
          <w:szCs w:val="28"/>
        </w:rPr>
        <w:t xml:space="preserve">), расположенный по адресу: г. Саратов, Кировский район, жилой район «Солнечный 2» 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микрорайон № 10, 2-я жилая группа (на праве договора от 15.10.2013 г. № 214 субаренды земельных участков, договора от 30.09.2010 г. № ДЗ-126 аренды земельных участков для их комплексного освоения в целях жилищного строительства</w:t>
      </w:r>
      <w:r w:rsidR="00DF250C" w:rsidRPr="00D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соглашени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1от 15 сентября 2011 г.  к  договору  аренды  земельных  участков  для  их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 дополнительное   согла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 № 2 от 25 июля 2012 г.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договору  аренды  земельных  участков  для  их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соглашения от 09.12.2014 г.</w:t>
      </w:r>
      <w:r w:rsidR="000D05CF" w:rsidRPr="00DF25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данного земельного участка является Фонд Развития Жилищного Строительства РФ.</w:t>
      </w:r>
    </w:p>
    <w:p w:rsidR="00DA768A" w:rsidRPr="00DA768A" w:rsidRDefault="000D05CF" w:rsidP="007023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. Изменить пункт 6 раздела 1 «Информация о застройщике» Проектной декларации и изложить его в следующей редакции:</w:t>
      </w:r>
    </w:p>
    <w:p w:rsidR="00DA768A" w:rsidRPr="00DA768A" w:rsidRDefault="00535E00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финансовый результат составил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100 434 000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р.,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94 609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 000 р., 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кредиторская задолженности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24 209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> 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Директор                                                                                             Д.С.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4A5C1B"/>
    <w:rsid w:val="004B19BA"/>
    <w:rsid w:val="00535E00"/>
    <w:rsid w:val="00561C41"/>
    <w:rsid w:val="0056659B"/>
    <w:rsid w:val="00633E6C"/>
    <w:rsid w:val="00685EB2"/>
    <w:rsid w:val="007023C0"/>
    <w:rsid w:val="00880044"/>
    <w:rsid w:val="008A48E3"/>
    <w:rsid w:val="00B21E74"/>
    <w:rsid w:val="00D279C5"/>
    <w:rsid w:val="00DA768A"/>
    <w:rsid w:val="00DE2FC1"/>
    <w:rsid w:val="00DF1BEC"/>
    <w:rsid w:val="00DF250C"/>
    <w:rsid w:val="00EB0D1A"/>
    <w:rsid w:val="00ED1950"/>
    <w:rsid w:val="00F127A8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5</cp:revision>
  <cp:lastPrinted>2014-12-15T14:09:00Z</cp:lastPrinted>
  <dcterms:created xsi:type="dcterms:W3CDTF">2014-12-15T14:01:00Z</dcterms:created>
  <dcterms:modified xsi:type="dcterms:W3CDTF">2015-09-08T13:34:00Z</dcterms:modified>
</cp:coreProperties>
</file>