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97" w:rsidRPr="00FC6AD0" w:rsidRDefault="00812846" w:rsidP="008128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21815" cy="606125"/>
            <wp:effectExtent l="0" t="0" r="698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76" cy="620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B97" w:rsidRPr="00FC6AD0" w:rsidRDefault="00653DD5" w:rsidP="00964679">
      <w:pPr>
        <w:rPr>
          <w:rFonts w:ascii="Times New Roman" w:hAnsi="Times New Roman" w:cs="Times New Roman"/>
          <w:sz w:val="24"/>
          <w:szCs w:val="24"/>
        </w:rPr>
      </w:pPr>
      <w:r w:rsidRPr="00653DD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2E5B97" w:rsidRPr="00FC2D06" w:rsidRDefault="00FC2D06" w:rsidP="002E5B97">
      <w:pPr>
        <w:jc w:val="center"/>
        <w:rPr>
          <w:rFonts w:ascii="Times New Roman" w:hAnsi="Times New Roman" w:cs="Times New Roman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12CCA">
        <w:rPr>
          <w:rFonts w:ascii="Times New Roman" w:hAnsi="Times New Roman" w:cs="Times New Roman"/>
          <w:noProof/>
          <w:color w:val="183C5C"/>
          <w:sz w:val="24"/>
          <w:szCs w:val="24"/>
          <w:lang w:eastAsia="ru-RU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B6D5A" wp14:editId="017EEC51">
                <wp:simplePos x="0" y="0"/>
                <wp:positionH relativeFrom="column">
                  <wp:posOffset>3168015</wp:posOffset>
                </wp:positionH>
                <wp:positionV relativeFrom="paragraph">
                  <wp:posOffset>1021080</wp:posOffset>
                </wp:positionV>
                <wp:extent cx="3248025" cy="1095375"/>
                <wp:effectExtent l="0" t="0" r="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5B97" w:rsidRPr="00512FB9" w:rsidRDefault="00812846" w:rsidP="00AC61EB">
                            <w:pPr>
                              <w:tabs>
                                <w:tab w:val="left" w:pos="4650"/>
                              </w:tabs>
                              <w:spacing w:line="240" w:lineRule="atLeast"/>
                              <w:rPr>
                                <w:b/>
                                <w:noProof/>
                                <w:color w:val="00B0F0"/>
                                <w:sz w:val="140"/>
                                <w:szCs w:val="140"/>
                              </w:rPr>
                            </w:pPr>
                            <w:r w:rsidRPr="00512FB9">
                              <w:rPr>
                                <w:b/>
                                <w:noProof/>
                                <w:color w:val="00B0F0"/>
                                <w:sz w:val="140"/>
                                <w:szCs w:val="140"/>
                              </w:rPr>
                              <w:t>10</w:t>
                            </w:r>
                            <w:r w:rsidR="002E5B97" w:rsidRPr="00512FB9">
                              <w:rPr>
                                <w:b/>
                                <w:noProof/>
                                <w:color w:val="00B0F0"/>
                                <w:sz w:val="140"/>
                                <w:szCs w:val="140"/>
                              </w:rPr>
                              <w:t xml:space="preserve">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B6D5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49.45pt;margin-top:80.4pt;width:255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" filled="f" stroked="f">
                <v:path arrowok="t"/>
                <v:textbox>
                  <w:txbxContent>
                    <w:p w:rsidR="002E5B97" w:rsidRPr="00512FB9" w:rsidRDefault="00812846" w:rsidP="00AC61EB">
                      <w:pPr>
                        <w:tabs>
                          <w:tab w:val="left" w:pos="4650"/>
                        </w:tabs>
                        <w:spacing w:line="240" w:lineRule="atLeast"/>
                        <w:rPr>
                          <w:b/>
                          <w:noProof/>
                          <w:color w:val="00B0F0"/>
                          <w:sz w:val="140"/>
                          <w:szCs w:val="140"/>
                        </w:rPr>
                      </w:pPr>
                      <w:r w:rsidRPr="00512FB9">
                        <w:rPr>
                          <w:b/>
                          <w:noProof/>
                          <w:color w:val="00B0F0"/>
                          <w:sz w:val="140"/>
                          <w:szCs w:val="140"/>
                        </w:rPr>
                        <w:t>10</w:t>
                      </w:r>
                      <w:r w:rsidR="002E5B97" w:rsidRPr="00512FB9">
                        <w:rPr>
                          <w:b/>
                          <w:noProof/>
                          <w:color w:val="00B0F0"/>
                          <w:sz w:val="140"/>
                          <w:szCs w:val="140"/>
                        </w:rPr>
                        <w:t xml:space="preserve">% </w:t>
                      </w:r>
                    </w:p>
                  </w:txbxContent>
                </v:textbox>
              </v:shape>
            </w:pict>
          </mc:Fallback>
        </mc:AlternateContent>
      </w:r>
      <w:r w:rsidR="002E5B97" w:rsidRPr="00FC2D06">
        <w:rPr>
          <w:rFonts w:ascii="Times New Roman" w:hAnsi="Times New Roman" w:cs="Times New Roman"/>
          <w:b/>
          <w:color w:val="1F497D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УСПЕЙ КУПИТЬ КВАРТИРУ С ИПОТЕКОЙ ВТБ</w:t>
      </w:r>
      <w:r w:rsidR="00653DD5" w:rsidRPr="00FC2D06">
        <w:rPr>
          <w:rFonts w:ascii="Times New Roman" w:hAnsi="Times New Roman" w:cs="Times New Roman"/>
          <w:b/>
          <w:color w:val="1F497D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ПО СНИЖЕННЫМ СТАВКАМ!</w:t>
      </w:r>
    </w:p>
    <w:tbl>
      <w:tblPr>
        <w:tblStyle w:val="a5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086"/>
      </w:tblGrid>
      <w:tr w:rsidR="00375C4B" w:rsidRPr="00914D53" w:rsidTr="00EF0394">
        <w:trPr>
          <w:trHeight w:val="1299"/>
        </w:trPr>
        <w:tc>
          <w:tcPr>
            <w:tcW w:w="5404" w:type="dxa"/>
          </w:tcPr>
          <w:p w:rsidR="002E5B97" w:rsidRPr="00087358" w:rsidRDefault="00375C4B" w:rsidP="002E5B97">
            <w:pPr>
              <w:jc w:val="center"/>
              <w:rPr>
                <w:rFonts w:ascii="Times New Roman" w:hAnsi="Times New Roman" w:cs="Times New Roman"/>
                <w:b/>
                <w:color w:val="1F497D"/>
                <w:sz w:val="40"/>
                <w:szCs w:val="40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087358">
              <w:rPr>
                <w:rFonts w:ascii="Times New Roman" w:hAnsi="Times New Roman" w:cs="Times New Roman"/>
                <w:b/>
                <w:color w:val="1F497D"/>
                <w:sz w:val="40"/>
                <w:szCs w:val="40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СТРОЯЩЕЕСЯ ЖИЛЬЕ</w:t>
            </w:r>
          </w:p>
          <w:p w:rsidR="002E5B97" w:rsidRPr="00653DD5" w:rsidRDefault="002E5B97" w:rsidP="00AC61EB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</w:rPr>
            </w:pPr>
          </w:p>
          <w:p w:rsidR="002E5B97" w:rsidRPr="00914D53" w:rsidRDefault="002E5B97" w:rsidP="009646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6" w:type="dxa"/>
          </w:tcPr>
          <w:p w:rsidR="00AC61EB" w:rsidRDefault="002E5B97" w:rsidP="0037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58">
              <w:rPr>
                <w:rFonts w:ascii="Times New Roman" w:hAnsi="Times New Roman" w:cs="Times New Roman"/>
                <w:b/>
                <w:color w:val="1F497D"/>
                <w:sz w:val="40"/>
                <w:szCs w:val="40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В</w:t>
            </w:r>
            <w:r w:rsidR="00375C4B" w:rsidRPr="00087358">
              <w:rPr>
                <w:rFonts w:ascii="Times New Roman" w:hAnsi="Times New Roman" w:cs="Times New Roman"/>
                <w:b/>
                <w:color w:val="1F497D"/>
                <w:sz w:val="40"/>
                <w:szCs w:val="40"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ТОРИЧНОЕ ЖИЛЬЕ</w:t>
            </w:r>
          </w:p>
          <w:p w:rsidR="002E5B97" w:rsidRPr="00AC61EB" w:rsidRDefault="002E5B97" w:rsidP="00AC6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4B" w:rsidRPr="00914D53" w:rsidTr="0067198C">
        <w:trPr>
          <w:trHeight w:val="1006"/>
        </w:trPr>
        <w:tc>
          <w:tcPr>
            <w:tcW w:w="5404" w:type="dxa"/>
          </w:tcPr>
          <w:p w:rsidR="002E5B97" w:rsidRPr="00914D53" w:rsidRDefault="00FC2D06" w:rsidP="009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DD5">
              <w:rPr>
                <w:rFonts w:ascii="Times New Roman" w:hAnsi="Times New Roman" w:cs="Times New Roman"/>
                <w:noProof/>
                <w:color w:val="44546A" w:themeColor="text2"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C59DDE5" wp14:editId="7EA28F0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-406400</wp:posOffset>
                      </wp:positionV>
                      <wp:extent cx="2505075" cy="1095375"/>
                      <wp:effectExtent l="0" t="0" r="0" b="952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05075" cy="1095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E5B97" w:rsidRPr="00512FB9" w:rsidRDefault="00812846" w:rsidP="002E5B97">
                                  <w:pPr>
                                    <w:tabs>
                                      <w:tab w:val="left" w:pos="4650"/>
                                    </w:tabs>
                                    <w:spacing w:line="240" w:lineRule="atLeast"/>
                                    <w:jc w:val="center"/>
                                    <w:rPr>
                                      <w:b/>
                                      <w:noProof/>
                                      <w:color w:val="00B0F0"/>
                                      <w:sz w:val="140"/>
                                      <w:szCs w:val="140"/>
                                    </w:rPr>
                                  </w:pPr>
                                  <w:r w:rsidRPr="00512FB9">
                                    <w:rPr>
                                      <w:b/>
                                      <w:noProof/>
                                      <w:color w:val="00B0F0"/>
                                      <w:sz w:val="140"/>
                                      <w:szCs w:val="140"/>
                                    </w:rPr>
                                    <w:t>10</w:t>
                                  </w:r>
                                  <w:r w:rsidR="002E5B97" w:rsidRPr="00512FB9">
                                    <w:rPr>
                                      <w:b/>
                                      <w:noProof/>
                                      <w:color w:val="00B0F0"/>
                                      <w:sz w:val="140"/>
                                      <w:szCs w:val="140"/>
                                    </w:rPr>
                                    <w:t xml:space="preserve">%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9DDE5" id="Надпись 4" o:spid="_x0000_s1027" type="#_x0000_t202" style="position:absolute;margin-left:24.75pt;margin-top:-32pt;width:197.25pt;height:8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" filled="f" stroked="f">
                      <v:path arrowok="t"/>
                      <v:textbox>
                        <w:txbxContent>
                          <w:p w:rsidR="002E5B97" w:rsidRPr="00512FB9" w:rsidRDefault="00812846" w:rsidP="002E5B97">
                            <w:pPr>
                              <w:tabs>
                                <w:tab w:val="left" w:pos="4650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140"/>
                                <w:szCs w:val="140"/>
                              </w:rPr>
                            </w:pPr>
                            <w:r w:rsidRPr="00512FB9">
                              <w:rPr>
                                <w:b/>
                                <w:noProof/>
                                <w:color w:val="00B0F0"/>
                                <w:sz w:val="140"/>
                                <w:szCs w:val="140"/>
                              </w:rPr>
                              <w:t>10</w:t>
                            </w:r>
                            <w:r w:rsidR="002E5B97" w:rsidRPr="00512FB9">
                              <w:rPr>
                                <w:b/>
                                <w:noProof/>
                                <w:color w:val="00B0F0"/>
                                <w:sz w:val="140"/>
                                <w:szCs w:val="140"/>
                              </w:rPr>
                              <w:t xml:space="preserve">%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5B97" w:rsidRPr="00914D53" w:rsidRDefault="002E5B97" w:rsidP="009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B97" w:rsidRPr="00914D53" w:rsidRDefault="002E5B97" w:rsidP="009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D8" w:rsidRPr="00914D53" w:rsidRDefault="00FC2D06" w:rsidP="0096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6" w:type="dxa"/>
          </w:tcPr>
          <w:p w:rsidR="002E5B97" w:rsidRPr="00914D53" w:rsidRDefault="002E5B97" w:rsidP="009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D53" w:rsidRPr="00914D53" w:rsidTr="0067198C">
        <w:trPr>
          <w:trHeight w:val="4580"/>
        </w:trPr>
        <w:tc>
          <w:tcPr>
            <w:tcW w:w="10490" w:type="dxa"/>
            <w:gridSpan w:val="2"/>
          </w:tcPr>
          <w:p w:rsidR="00B530D8" w:rsidRPr="00B530D8" w:rsidRDefault="00FC2D06" w:rsidP="00FC2D06">
            <w:pPr>
              <w:autoSpaceDE w:val="0"/>
              <w:autoSpaceDN w:val="0"/>
              <w:spacing w:after="179"/>
              <w:rPr>
                <w:rFonts w:ascii="Times New Roman" w:eastAsia="Times New Roman" w:hAnsi="Times New Roman" w:cs="Times New Roman"/>
                <w:b/>
                <w:bCs/>
                <w:color w:val="183C5C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3C5C"/>
                <w:lang w:eastAsia="ru-RU"/>
              </w:rPr>
              <w:t xml:space="preserve">           </w:t>
            </w:r>
            <w:r w:rsidR="00B530D8" w:rsidRPr="006D2DE4">
              <w:rPr>
                <w:rFonts w:ascii="Times New Roman" w:eastAsia="Times New Roman" w:hAnsi="Times New Roman" w:cs="Times New Roman"/>
                <w:bCs/>
                <w:color w:val="183C5C"/>
                <w:lang w:eastAsia="ru-RU"/>
              </w:rPr>
              <w:t xml:space="preserve">Для </w:t>
            </w:r>
            <w:r w:rsidR="00B530D8" w:rsidRPr="00CF1999">
              <w:rPr>
                <w:rFonts w:ascii="Times New Roman" w:eastAsia="Times New Roman" w:hAnsi="Times New Roman" w:cs="Times New Roman"/>
                <w:b/>
                <w:bCs/>
                <w:color w:val="183C5C"/>
                <w:sz w:val="28"/>
                <w:szCs w:val="28"/>
                <w:u w:val="single"/>
                <w:lang w:eastAsia="ru-RU"/>
              </w:rPr>
              <w:t>зарплатных клиентов</w:t>
            </w:r>
            <w:r w:rsidR="00B530D8" w:rsidRPr="006D2DE4">
              <w:rPr>
                <w:rFonts w:ascii="Times New Roman" w:eastAsia="Times New Roman" w:hAnsi="Times New Roman" w:cs="Times New Roman"/>
                <w:bCs/>
                <w:color w:val="183C5C"/>
                <w:lang w:eastAsia="ru-RU"/>
              </w:rPr>
              <w:t xml:space="preserve"> ВТБ </w:t>
            </w:r>
            <w:r w:rsidR="00512FB9">
              <w:rPr>
                <w:rFonts w:ascii="Times New Roman" w:eastAsia="Times New Roman" w:hAnsi="Times New Roman" w:cs="Times New Roman"/>
                <w:bCs/>
                <w:color w:val="183C5C"/>
                <w:lang w:eastAsia="ru-RU"/>
              </w:rPr>
              <w:t>(ПАО)</w:t>
            </w:r>
            <w:r w:rsidR="00B530D8" w:rsidRPr="006D2DE4">
              <w:rPr>
                <w:rFonts w:ascii="Times New Roman" w:eastAsia="Times New Roman" w:hAnsi="Times New Roman" w:cs="Times New Roman"/>
                <w:bCs/>
                <w:color w:val="183C5C"/>
                <w:lang w:eastAsia="ru-RU"/>
              </w:rPr>
              <w:t xml:space="preserve"> </w:t>
            </w:r>
            <w:r w:rsidR="00B530D8">
              <w:rPr>
                <w:rFonts w:ascii="Times New Roman" w:eastAsia="Times New Roman" w:hAnsi="Times New Roman" w:cs="Times New Roman"/>
                <w:bCs/>
                <w:color w:val="183C5C"/>
                <w:lang w:eastAsia="ru-RU"/>
              </w:rPr>
              <w:t xml:space="preserve">действует ставка </w:t>
            </w:r>
            <w:r w:rsidR="00812846" w:rsidRPr="00651E2F">
              <w:rPr>
                <w:rFonts w:ascii="Times New Roman" w:eastAsia="Times New Roman" w:hAnsi="Times New Roman" w:cs="Times New Roman"/>
                <w:b/>
                <w:bCs/>
                <w:color w:val="0099CC"/>
                <w:sz w:val="48"/>
                <w:szCs w:val="48"/>
                <w:lang w:eastAsia="ru-RU"/>
              </w:rPr>
              <w:t>9,7</w:t>
            </w:r>
            <w:r w:rsidR="00B530D8" w:rsidRPr="00651E2F">
              <w:rPr>
                <w:rFonts w:ascii="Times New Roman" w:eastAsia="Times New Roman" w:hAnsi="Times New Roman" w:cs="Times New Roman"/>
                <w:b/>
                <w:bCs/>
                <w:color w:val="0099CC"/>
                <w:sz w:val="48"/>
                <w:szCs w:val="48"/>
                <w:lang w:eastAsia="ru-RU"/>
              </w:rPr>
              <w:t>%</w:t>
            </w:r>
          </w:p>
          <w:p w:rsidR="006D2DE4" w:rsidRDefault="00637552" w:rsidP="00637552">
            <w:pPr>
              <w:rPr>
                <w:rFonts w:ascii="Times New Roman" w:hAnsi="Times New Roman" w:cs="Times New Roman"/>
                <w:b/>
                <w:color w:val="183C5C"/>
                <w:sz w:val="32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512CCA">
              <w:rPr>
                <w:rFonts w:ascii="Times New Roman" w:hAnsi="Times New Roman" w:cs="Times New Roman"/>
                <w:b/>
                <w:color w:val="183C5C"/>
                <w:sz w:val="32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  </w:t>
            </w:r>
            <w:r w:rsidR="00B530D8" w:rsidRPr="00512CCA">
              <w:rPr>
                <w:rFonts w:ascii="Times New Roman" w:hAnsi="Times New Roman" w:cs="Times New Roman"/>
                <w:b/>
                <w:color w:val="183C5C"/>
                <w:sz w:val="32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Условия кредитования:</w:t>
            </w:r>
          </w:p>
          <w:p w:rsidR="00914D53" w:rsidRPr="00653DD5" w:rsidRDefault="0045720F" w:rsidP="00653DD5">
            <w:pPr>
              <w:pStyle w:val="1"/>
              <w:numPr>
                <w:ilvl w:val="0"/>
                <w:numId w:val="3"/>
              </w:numPr>
              <w:tabs>
                <w:tab w:val="clear" w:pos="2160"/>
                <w:tab w:val="num" w:pos="-480"/>
                <w:tab w:val="num" w:pos="-132"/>
                <w:tab w:val="num" w:pos="720"/>
              </w:tabs>
              <w:ind w:left="720"/>
              <w:jc w:val="both"/>
              <w:outlineLvl w:val="0"/>
              <w:rPr>
                <w:b w:val="0"/>
                <w:bCs/>
                <w:i w:val="0"/>
                <w:color w:val="183C5C"/>
                <w:szCs w:val="22"/>
              </w:rPr>
            </w:pPr>
            <w:r w:rsidRPr="00512CCA">
              <w:rPr>
                <w:b w:val="0"/>
                <w:bCs/>
                <w:i w:val="0"/>
                <w:color w:val="183C5C"/>
                <w:szCs w:val="22"/>
              </w:rPr>
              <w:t xml:space="preserve">Первоначальный взнос – </w:t>
            </w:r>
            <w:r w:rsidRPr="00653DD5">
              <w:rPr>
                <w:bCs/>
                <w:i w:val="0"/>
                <w:color w:val="183C5C"/>
                <w:szCs w:val="22"/>
              </w:rPr>
              <w:t xml:space="preserve">от </w:t>
            </w:r>
            <w:r w:rsidRPr="00870160">
              <w:rPr>
                <w:bCs/>
                <w:i w:val="0"/>
                <w:color w:val="183C5C"/>
                <w:sz w:val="40"/>
                <w:szCs w:val="22"/>
              </w:rPr>
              <w:t>15%</w:t>
            </w:r>
            <w:r w:rsidRPr="00653DD5">
              <w:rPr>
                <w:bCs/>
                <w:i w:val="0"/>
                <w:color w:val="183C5C"/>
                <w:szCs w:val="22"/>
              </w:rPr>
              <w:t xml:space="preserve"> стоимости квартиры</w:t>
            </w:r>
            <w:r>
              <w:rPr>
                <w:bCs/>
                <w:i w:val="0"/>
                <w:color w:val="183C5C"/>
                <w:szCs w:val="22"/>
              </w:rPr>
              <w:t xml:space="preserve">, от </w:t>
            </w:r>
            <w:r w:rsidRPr="00870160">
              <w:rPr>
                <w:bCs/>
                <w:i w:val="0"/>
                <w:color w:val="183C5C"/>
                <w:sz w:val="40"/>
                <w:szCs w:val="22"/>
              </w:rPr>
              <w:t>10%</w:t>
            </w:r>
            <w:r>
              <w:rPr>
                <w:bCs/>
                <w:i w:val="0"/>
                <w:color w:val="183C5C"/>
                <w:szCs w:val="22"/>
              </w:rPr>
              <w:t xml:space="preserve"> для зарплатных клиентов</w:t>
            </w:r>
            <w:r w:rsidR="00DE46B1" w:rsidRPr="00653DD5">
              <w:rPr>
                <w:b w:val="0"/>
                <w:bCs/>
                <w:i w:val="0"/>
                <w:color w:val="183C5C"/>
                <w:szCs w:val="22"/>
              </w:rPr>
              <w:t>;</w:t>
            </w:r>
            <w:r w:rsidR="00EF0394">
              <w:rPr>
                <w:b w:val="0"/>
                <w:bCs/>
                <w:i w:val="0"/>
                <w:color w:val="183C5C"/>
                <w:szCs w:val="22"/>
              </w:rPr>
              <w:t xml:space="preserve"> от </w:t>
            </w:r>
            <w:r w:rsidR="00EF0394" w:rsidRPr="00EF0394">
              <w:rPr>
                <w:bCs/>
                <w:i w:val="0"/>
                <w:color w:val="183C5C"/>
                <w:sz w:val="40"/>
                <w:szCs w:val="40"/>
              </w:rPr>
              <w:t>5%</w:t>
            </w:r>
            <w:r w:rsidR="00EF0394">
              <w:rPr>
                <w:b w:val="0"/>
                <w:bCs/>
                <w:i w:val="0"/>
                <w:color w:val="183C5C"/>
                <w:szCs w:val="22"/>
              </w:rPr>
              <w:t xml:space="preserve"> </w:t>
            </w:r>
            <w:r w:rsidR="00EF0394" w:rsidRPr="00B530D8">
              <w:rPr>
                <w:bCs/>
                <w:i w:val="0"/>
                <w:color w:val="183C5C"/>
                <w:szCs w:val="22"/>
              </w:rPr>
              <w:t>для владельцев сертификата на материнский (семейный) капитал</w:t>
            </w:r>
            <w:r w:rsidR="00EF0394">
              <w:rPr>
                <w:b w:val="0"/>
                <w:bCs/>
                <w:i w:val="0"/>
                <w:color w:val="183C5C"/>
                <w:szCs w:val="22"/>
              </w:rPr>
              <w:t>;</w:t>
            </w:r>
          </w:p>
          <w:p w:rsidR="00DE46B1" w:rsidRPr="00653DD5" w:rsidRDefault="00DE46B1" w:rsidP="00653DD5">
            <w:pPr>
              <w:pStyle w:val="1"/>
              <w:numPr>
                <w:ilvl w:val="0"/>
                <w:numId w:val="3"/>
              </w:numPr>
              <w:tabs>
                <w:tab w:val="clear" w:pos="2160"/>
                <w:tab w:val="num" w:pos="-480"/>
                <w:tab w:val="num" w:pos="-132"/>
                <w:tab w:val="num" w:pos="720"/>
              </w:tabs>
              <w:ind w:left="720"/>
              <w:jc w:val="both"/>
              <w:outlineLvl w:val="0"/>
              <w:rPr>
                <w:b w:val="0"/>
                <w:bCs/>
                <w:i w:val="0"/>
                <w:color w:val="183C5C"/>
                <w:szCs w:val="22"/>
              </w:rPr>
            </w:pPr>
            <w:r w:rsidRPr="00653DD5">
              <w:rPr>
                <w:b w:val="0"/>
                <w:bCs/>
                <w:i w:val="0"/>
                <w:color w:val="183C5C"/>
                <w:szCs w:val="22"/>
              </w:rPr>
              <w:t xml:space="preserve">Сумма кредита – от </w:t>
            </w:r>
            <w:r w:rsidRPr="00B530D8">
              <w:rPr>
                <w:bCs/>
                <w:i w:val="0"/>
                <w:color w:val="183C5C"/>
                <w:szCs w:val="22"/>
              </w:rPr>
              <w:t>600</w:t>
            </w:r>
            <w:r w:rsidRPr="00653DD5">
              <w:rPr>
                <w:b w:val="0"/>
                <w:bCs/>
                <w:i w:val="0"/>
                <w:color w:val="183C5C"/>
                <w:szCs w:val="22"/>
              </w:rPr>
              <w:t xml:space="preserve"> тыс. до </w:t>
            </w:r>
            <w:r w:rsidRPr="00B530D8">
              <w:rPr>
                <w:bCs/>
                <w:i w:val="0"/>
                <w:color w:val="183C5C"/>
                <w:szCs w:val="22"/>
              </w:rPr>
              <w:t>60</w:t>
            </w:r>
            <w:r w:rsidRPr="00653DD5">
              <w:rPr>
                <w:b w:val="0"/>
                <w:bCs/>
                <w:i w:val="0"/>
                <w:color w:val="183C5C"/>
                <w:szCs w:val="22"/>
              </w:rPr>
              <w:t xml:space="preserve"> млн. руб.;</w:t>
            </w:r>
          </w:p>
          <w:p w:rsidR="00DE46B1" w:rsidRPr="00653DD5" w:rsidRDefault="00DE46B1" w:rsidP="00653DD5">
            <w:pPr>
              <w:pStyle w:val="1"/>
              <w:numPr>
                <w:ilvl w:val="0"/>
                <w:numId w:val="3"/>
              </w:numPr>
              <w:tabs>
                <w:tab w:val="clear" w:pos="2160"/>
                <w:tab w:val="num" w:pos="-480"/>
                <w:tab w:val="num" w:pos="-132"/>
                <w:tab w:val="num" w:pos="720"/>
              </w:tabs>
              <w:ind w:left="720"/>
              <w:jc w:val="both"/>
              <w:outlineLvl w:val="0"/>
              <w:rPr>
                <w:b w:val="0"/>
                <w:bCs/>
                <w:i w:val="0"/>
                <w:color w:val="183C5C"/>
                <w:szCs w:val="22"/>
              </w:rPr>
            </w:pPr>
            <w:r w:rsidRPr="00653DD5">
              <w:rPr>
                <w:b w:val="0"/>
                <w:bCs/>
                <w:i w:val="0"/>
                <w:color w:val="183C5C"/>
                <w:szCs w:val="22"/>
              </w:rPr>
              <w:t>Срок кредита – до 30 лет;</w:t>
            </w:r>
          </w:p>
          <w:p w:rsidR="00DE46B1" w:rsidRPr="00512CCA" w:rsidRDefault="00FA79FD" w:rsidP="00DE46B1">
            <w:pPr>
              <w:rPr>
                <w:rFonts w:ascii="Times New Roman" w:hAnsi="Times New Roman" w:cs="Times New Roman"/>
                <w:b/>
                <w:color w:val="183C5C"/>
                <w:sz w:val="32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ascii="Times New Roman" w:hAnsi="Times New Roman" w:cs="Times New Roman"/>
                <w:b/>
                <w:color w:val="183C5C"/>
                <w:sz w:val="32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        </w:t>
            </w:r>
            <w:r w:rsidR="00DE46B1" w:rsidRPr="00512CCA">
              <w:rPr>
                <w:rFonts w:ascii="Times New Roman" w:hAnsi="Times New Roman" w:cs="Times New Roman"/>
                <w:b/>
                <w:color w:val="183C5C"/>
                <w:sz w:val="32"/>
                <w:lang w:eastAsia="ru-RU"/>
                <w14:shadow w14:blurRad="63500" w14:dist="50800" w14:dir="16200000" w14:sx="0" w14:sy="0" w14:kx="0" w14:ky="0" w14:algn="none">
                  <w14:srgbClr w14:val="000000">
                    <w14:alpha w14:val="50000"/>
                  </w14:srgbClr>
                </w14:shadow>
              </w:rPr>
              <w:t>Почему это выгодно:</w:t>
            </w:r>
          </w:p>
          <w:p w:rsidR="00914D53" w:rsidRPr="00512CCA" w:rsidRDefault="00914D53" w:rsidP="00914D53">
            <w:pPr>
              <w:pStyle w:val="1"/>
              <w:numPr>
                <w:ilvl w:val="0"/>
                <w:numId w:val="3"/>
              </w:numPr>
              <w:tabs>
                <w:tab w:val="clear" w:pos="2160"/>
                <w:tab w:val="num" w:pos="-480"/>
                <w:tab w:val="num" w:pos="-132"/>
                <w:tab w:val="num" w:pos="720"/>
              </w:tabs>
              <w:ind w:left="720"/>
              <w:jc w:val="both"/>
              <w:outlineLvl w:val="0"/>
              <w:rPr>
                <w:b w:val="0"/>
                <w:bCs/>
                <w:i w:val="0"/>
                <w:color w:val="183C5C"/>
                <w:szCs w:val="22"/>
              </w:rPr>
            </w:pPr>
            <w:r w:rsidRPr="00512CCA">
              <w:rPr>
                <w:b w:val="0"/>
                <w:bCs/>
                <w:i w:val="0"/>
                <w:color w:val="183C5C"/>
                <w:szCs w:val="22"/>
              </w:rPr>
              <w:t xml:space="preserve">Возможность получения ипотечного кредита </w:t>
            </w:r>
            <w:r w:rsidRPr="00651E2F">
              <w:rPr>
                <w:bCs/>
                <w:i w:val="0"/>
                <w:color w:val="0099CC"/>
                <w:sz w:val="24"/>
                <w:szCs w:val="22"/>
              </w:rPr>
              <w:t>без подтверждения дохода</w:t>
            </w:r>
            <w:r w:rsidRPr="00651E2F">
              <w:rPr>
                <w:b w:val="0"/>
                <w:bCs/>
                <w:i w:val="0"/>
                <w:color w:val="0099CC"/>
                <w:sz w:val="24"/>
                <w:szCs w:val="22"/>
              </w:rPr>
              <w:t xml:space="preserve"> </w:t>
            </w:r>
            <w:r w:rsidRPr="00512CCA">
              <w:rPr>
                <w:b w:val="0"/>
                <w:bCs/>
                <w:i w:val="0"/>
                <w:color w:val="183C5C"/>
                <w:szCs w:val="22"/>
              </w:rPr>
              <w:t xml:space="preserve">при наличии у заемщика собственных средств в размере </w:t>
            </w:r>
            <w:r w:rsidRPr="0045720F">
              <w:rPr>
                <w:bCs/>
                <w:i w:val="0"/>
                <w:color w:val="183C5C"/>
                <w:sz w:val="40"/>
                <w:szCs w:val="40"/>
              </w:rPr>
              <w:t>40%</w:t>
            </w:r>
            <w:r w:rsidRPr="00512CCA">
              <w:rPr>
                <w:b w:val="0"/>
                <w:bCs/>
                <w:i w:val="0"/>
                <w:color w:val="183C5C"/>
                <w:szCs w:val="22"/>
              </w:rPr>
              <w:t xml:space="preserve"> от стоимости квартир</w:t>
            </w:r>
            <w:r w:rsidR="00B530D8">
              <w:rPr>
                <w:b w:val="0"/>
                <w:bCs/>
                <w:i w:val="0"/>
                <w:color w:val="183C5C"/>
                <w:szCs w:val="22"/>
              </w:rPr>
              <w:t xml:space="preserve">ы </w:t>
            </w:r>
            <w:r w:rsidR="009358F3" w:rsidRPr="00EF0394">
              <w:rPr>
                <w:bCs/>
                <w:i w:val="0"/>
                <w:color w:val="183C5C"/>
                <w:sz w:val="32"/>
                <w:szCs w:val="32"/>
              </w:rPr>
              <w:t>(</w:t>
            </w:r>
            <w:r w:rsidR="00EF0394">
              <w:rPr>
                <w:bCs/>
                <w:i w:val="0"/>
                <w:color w:val="183C5C"/>
                <w:sz w:val="32"/>
                <w:szCs w:val="32"/>
              </w:rPr>
              <w:t>+0,</w:t>
            </w:r>
            <w:r w:rsidR="009358F3" w:rsidRPr="00EF0394">
              <w:rPr>
                <w:bCs/>
                <w:i w:val="0"/>
                <w:color w:val="183C5C"/>
                <w:sz w:val="32"/>
                <w:szCs w:val="32"/>
              </w:rPr>
              <w:t>7%)</w:t>
            </w:r>
            <w:r w:rsidR="00087358" w:rsidRPr="00FA79FD">
              <w:rPr>
                <w:b w:val="0"/>
                <w:bCs/>
                <w:i w:val="0"/>
                <w:color w:val="183C5C"/>
                <w:szCs w:val="22"/>
              </w:rPr>
              <w:t>;</w:t>
            </w:r>
          </w:p>
          <w:p w:rsidR="00914D53" w:rsidRPr="00512CCA" w:rsidRDefault="00914D53" w:rsidP="00914D53">
            <w:pPr>
              <w:pStyle w:val="1"/>
              <w:numPr>
                <w:ilvl w:val="0"/>
                <w:numId w:val="3"/>
              </w:numPr>
              <w:tabs>
                <w:tab w:val="clear" w:pos="2160"/>
                <w:tab w:val="num" w:pos="-720"/>
              </w:tabs>
              <w:ind w:left="720"/>
              <w:jc w:val="both"/>
              <w:outlineLvl w:val="0"/>
              <w:rPr>
                <w:b w:val="0"/>
                <w:bCs/>
                <w:i w:val="0"/>
                <w:color w:val="183C5C"/>
                <w:szCs w:val="22"/>
              </w:rPr>
            </w:pPr>
            <w:r w:rsidRPr="00512CCA">
              <w:rPr>
                <w:b w:val="0"/>
                <w:bCs/>
                <w:i w:val="0"/>
                <w:color w:val="183C5C"/>
                <w:szCs w:val="22"/>
              </w:rPr>
              <w:t>Отсутствует размер минимальной суммы при частичном досрочном погашении (уменьшение либо срока кр</w:t>
            </w:r>
            <w:r w:rsidR="00087358" w:rsidRPr="00512CCA">
              <w:rPr>
                <w:b w:val="0"/>
                <w:bCs/>
                <w:i w:val="0"/>
                <w:color w:val="183C5C"/>
                <w:szCs w:val="22"/>
              </w:rPr>
              <w:t xml:space="preserve">едитования, либо суммы </w:t>
            </w:r>
            <w:r w:rsidR="00FA79FD">
              <w:rPr>
                <w:b w:val="0"/>
                <w:bCs/>
                <w:i w:val="0"/>
                <w:color w:val="183C5C"/>
                <w:szCs w:val="22"/>
              </w:rPr>
              <w:t>платежа);</w:t>
            </w:r>
          </w:p>
          <w:p w:rsidR="00914D53" w:rsidRPr="00651E2F" w:rsidRDefault="00914D53" w:rsidP="00914D53">
            <w:pPr>
              <w:pStyle w:val="1"/>
              <w:numPr>
                <w:ilvl w:val="0"/>
                <w:numId w:val="3"/>
              </w:numPr>
              <w:tabs>
                <w:tab w:val="clear" w:pos="2160"/>
                <w:tab w:val="num" w:pos="720"/>
              </w:tabs>
              <w:ind w:left="720"/>
              <w:jc w:val="both"/>
              <w:outlineLvl w:val="0"/>
              <w:rPr>
                <w:bCs/>
                <w:i w:val="0"/>
                <w:color w:val="0099CC"/>
                <w:sz w:val="28"/>
                <w:szCs w:val="22"/>
              </w:rPr>
            </w:pPr>
            <w:r w:rsidRPr="00512CCA">
              <w:rPr>
                <w:b w:val="0"/>
                <w:i w:val="0"/>
                <w:color w:val="183C5C"/>
              </w:rPr>
              <w:t>Срок действия одобрения</w:t>
            </w:r>
            <w:r w:rsidRPr="00087358">
              <w:rPr>
                <w:b w:val="0"/>
                <w:i w:val="0"/>
                <w:color w:val="1F4E79" w:themeColor="accent1" w:themeShade="80"/>
              </w:rPr>
              <w:t xml:space="preserve">– </w:t>
            </w:r>
            <w:r w:rsidR="00653DD5" w:rsidRPr="00651E2F">
              <w:rPr>
                <w:i w:val="0"/>
                <w:color w:val="0099CC"/>
                <w:sz w:val="28"/>
              </w:rPr>
              <w:t>4</w:t>
            </w:r>
            <w:r w:rsidRPr="00651E2F">
              <w:rPr>
                <w:i w:val="0"/>
                <w:color w:val="0099CC"/>
                <w:sz w:val="28"/>
              </w:rPr>
              <w:t xml:space="preserve"> месяца!!!</w:t>
            </w:r>
            <w:r w:rsidR="009C6C32" w:rsidRPr="00651E2F">
              <w:rPr>
                <w:noProof/>
                <w:color w:val="0099CC"/>
                <w:sz w:val="36"/>
                <w:szCs w:val="32"/>
              </w:rPr>
              <w:t xml:space="preserve"> </w:t>
            </w:r>
          </w:p>
          <w:p w:rsidR="00914D53" w:rsidRPr="00914D53" w:rsidRDefault="00914D53" w:rsidP="0096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26" w:rsidRPr="00914D53" w:rsidTr="00EF0394">
        <w:trPr>
          <w:trHeight w:val="313"/>
        </w:trPr>
        <w:tc>
          <w:tcPr>
            <w:tcW w:w="10490" w:type="dxa"/>
            <w:gridSpan w:val="2"/>
          </w:tcPr>
          <w:p w:rsidR="00653DD5" w:rsidRPr="00651E2F" w:rsidRDefault="00B530D8" w:rsidP="00DB1326">
            <w:pPr>
              <w:pStyle w:val="a6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99CC"/>
                <w:sz w:val="48"/>
                <w:szCs w:val="28"/>
              </w:rPr>
            </w:pPr>
            <w:r w:rsidRPr="00651E2F">
              <w:rPr>
                <w:rFonts w:ascii="Times New Roman" w:hAnsi="Times New Roman"/>
                <w:b/>
                <w:color w:val="0099CC"/>
                <w:sz w:val="52"/>
                <w:szCs w:val="24"/>
              </w:rPr>
              <w:t>АКЦИЯ!!!</w:t>
            </w:r>
          </w:p>
          <w:p w:rsidR="00DB1326" w:rsidRPr="00DB1326" w:rsidRDefault="00DB1326" w:rsidP="00DB1326">
            <w:pPr>
              <w:pStyle w:val="a6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651E2F">
              <w:rPr>
                <w:rFonts w:ascii="Times New Roman" w:hAnsi="Times New Roman"/>
                <w:b/>
                <w:bCs/>
                <w:color w:val="0099CC"/>
                <w:sz w:val="40"/>
                <w:szCs w:val="28"/>
              </w:rPr>
              <w:t>«Больше метров – меньше ставка»</w:t>
            </w:r>
          </w:p>
        </w:tc>
      </w:tr>
      <w:tr w:rsidR="00375C4B" w:rsidRPr="00914D53" w:rsidTr="00EF0394">
        <w:trPr>
          <w:trHeight w:val="2256"/>
        </w:trPr>
        <w:tc>
          <w:tcPr>
            <w:tcW w:w="5404" w:type="dxa"/>
          </w:tcPr>
          <w:p w:rsidR="0067198C" w:rsidRPr="0067198C" w:rsidRDefault="00EF0394" w:rsidP="002E5B97">
            <w:pPr>
              <w:tabs>
                <w:tab w:val="left" w:pos="4650"/>
              </w:tabs>
              <w:spacing w:line="240" w:lineRule="atLeast"/>
              <w:rPr>
                <w:rFonts w:ascii="Times New Roman" w:hAnsi="Times New Roman"/>
                <w:b/>
                <w:color w:val="183C5C"/>
                <w:sz w:val="36"/>
                <w:szCs w:val="36"/>
              </w:rPr>
            </w:pPr>
            <w:r w:rsidRPr="0067198C">
              <w:rPr>
                <w:rFonts w:ascii="Times New Roman" w:hAnsi="Times New Roman"/>
                <w:b/>
                <w:color w:val="183C5C"/>
                <w:sz w:val="36"/>
                <w:szCs w:val="36"/>
              </w:rPr>
              <w:t xml:space="preserve">«Ипотека. </w:t>
            </w:r>
            <w:r w:rsidR="00B872BA" w:rsidRPr="0067198C">
              <w:rPr>
                <w:rFonts w:ascii="Times New Roman" w:hAnsi="Times New Roman"/>
                <w:b/>
                <w:color w:val="183C5C"/>
                <w:sz w:val="36"/>
                <w:szCs w:val="36"/>
              </w:rPr>
              <w:t>Готовое жилье</w:t>
            </w:r>
            <w:r w:rsidRPr="0067198C">
              <w:rPr>
                <w:rFonts w:ascii="Times New Roman" w:hAnsi="Times New Roman"/>
                <w:b/>
                <w:color w:val="183C5C"/>
                <w:sz w:val="36"/>
                <w:szCs w:val="36"/>
              </w:rPr>
              <w:t>»</w:t>
            </w:r>
          </w:p>
          <w:p w:rsidR="0067198C" w:rsidRPr="0067198C" w:rsidRDefault="0067198C" w:rsidP="0067198C">
            <w:pPr>
              <w:tabs>
                <w:tab w:val="left" w:pos="4650"/>
              </w:tabs>
              <w:spacing w:line="240" w:lineRule="atLeast"/>
              <w:rPr>
                <w:rFonts w:ascii="Times New Roman" w:hAnsi="Times New Roman"/>
                <w:b/>
                <w:color w:val="183C5C"/>
                <w:sz w:val="36"/>
                <w:szCs w:val="36"/>
              </w:rPr>
            </w:pPr>
            <w:r w:rsidRPr="0067198C">
              <w:rPr>
                <w:rFonts w:ascii="Times New Roman" w:hAnsi="Times New Roman"/>
                <w:b/>
                <w:color w:val="183C5C"/>
                <w:sz w:val="36"/>
                <w:szCs w:val="36"/>
              </w:rPr>
              <w:t xml:space="preserve">«Ипотека. </w:t>
            </w:r>
            <w:r w:rsidR="00B872BA">
              <w:rPr>
                <w:rFonts w:ascii="Times New Roman" w:hAnsi="Times New Roman"/>
                <w:b/>
                <w:color w:val="183C5C"/>
                <w:sz w:val="36"/>
                <w:szCs w:val="36"/>
              </w:rPr>
              <w:t>Строящееся</w:t>
            </w:r>
            <w:r w:rsidR="00B872BA" w:rsidRPr="0067198C">
              <w:rPr>
                <w:rFonts w:ascii="Times New Roman" w:hAnsi="Times New Roman"/>
                <w:b/>
                <w:color w:val="183C5C"/>
                <w:sz w:val="36"/>
                <w:szCs w:val="36"/>
              </w:rPr>
              <w:t xml:space="preserve"> жилье</w:t>
            </w:r>
            <w:r w:rsidRPr="0067198C">
              <w:rPr>
                <w:rFonts w:ascii="Times New Roman" w:hAnsi="Times New Roman"/>
                <w:b/>
                <w:color w:val="183C5C"/>
                <w:sz w:val="36"/>
                <w:szCs w:val="36"/>
              </w:rPr>
              <w:t>»</w:t>
            </w:r>
          </w:p>
          <w:p w:rsidR="002E5B97" w:rsidRPr="00914D53" w:rsidRDefault="0067198C" w:rsidP="0067198C">
            <w:pPr>
              <w:tabs>
                <w:tab w:val="left" w:pos="4650"/>
              </w:tabs>
              <w:spacing w:line="240" w:lineRule="atLeast"/>
              <w:ind w:left="606"/>
              <w:rPr>
                <w:rFonts w:ascii="Times New Roman" w:hAnsi="Times New Roman" w:cs="Times New Roman"/>
                <w:noProof/>
                <w:lang w:eastAsia="ru-RU"/>
              </w:rPr>
            </w:pPr>
            <w:r w:rsidRPr="0067198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0C389D8" wp14:editId="78294EED">
                  <wp:extent cx="1780617" cy="1463040"/>
                  <wp:effectExtent l="0" t="0" r="0" b="3810"/>
                  <wp:docPr id="2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292" cy="14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</w:tcPr>
          <w:p w:rsidR="00EF0394" w:rsidRPr="00651E2F" w:rsidRDefault="001B3B87" w:rsidP="00EF0394">
            <w:pPr>
              <w:jc w:val="center"/>
              <w:rPr>
                <w:rFonts w:ascii="Times New Roman" w:hAnsi="Times New Roman"/>
                <w:b/>
                <w:bCs/>
                <w:color w:val="0099CC"/>
                <w:sz w:val="80"/>
                <w:szCs w:val="80"/>
              </w:rPr>
            </w:pPr>
            <w:r w:rsidRPr="00651E2F">
              <w:rPr>
                <w:rFonts w:ascii="Times New Roman" w:hAnsi="Times New Roman"/>
                <w:b/>
                <w:color w:val="0099CC"/>
                <w:sz w:val="80"/>
                <w:szCs w:val="80"/>
              </w:rPr>
              <w:t>9,5</w:t>
            </w:r>
            <w:r w:rsidR="00EF0394" w:rsidRPr="00651E2F">
              <w:rPr>
                <w:rFonts w:ascii="Times New Roman" w:hAnsi="Times New Roman"/>
                <w:b/>
                <w:color w:val="0099CC"/>
                <w:sz w:val="80"/>
                <w:szCs w:val="80"/>
              </w:rPr>
              <w:t>%</w:t>
            </w:r>
          </w:p>
          <w:p w:rsidR="00EF0394" w:rsidRDefault="00EF0394" w:rsidP="00370123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  <w:color w:val="183C5C"/>
              </w:rPr>
            </w:pPr>
          </w:p>
          <w:p w:rsidR="002E5B97" w:rsidRPr="00512CCA" w:rsidRDefault="002E5B97" w:rsidP="00370123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  <w:color w:val="183C5C"/>
              </w:rPr>
            </w:pPr>
            <w:r w:rsidRPr="00512CCA">
              <w:rPr>
                <w:rFonts w:ascii="Times New Roman" w:hAnsi="Times New Roman"/>
                <w:b/>
                <w:bCs/>
                <w:color w:val="183C5C"/>
              </w:rPr>
              <w:t xml:space="preserve">Предоставляется скидка (дисконт) к процентной ставке по ипотечному кредиту в размере </w:t>
            </w:r>
            <w:r w:rsidR="009358F3">
              <w:rPr>
                <w:rFonts w:ascii="Times New Roman" w:hAnsi="Times New Roman"/>
                <w:b/>
                <w:bCs/>
                <w:color w:val="183C5C"/>
              </w:rPr>
              <w:t>0,5</w:t>
            </w:r>
            <w:r w:rsidRPr="00B530D8">
              <w:rPr>
                <w:rFonts w:ascii="Times New Roman" w:hAnsi="Times New Roman"/>
                <w:b/>
                <w:bCs/>
              </w:rPr>
              <w:t>%</w:t>
            </w:r>
            <w:r w:rsidRPr="00914D53">
              <w:rPr>
                <w:rFonts w:ascii="Times New Roman" w:hAnsi="Times New Roman"/>
                <w:b/>
                <w:bCs/>
              </w:rPr>
              <w:t xml:space="preserve"> </w:t>
            </w:r>
            <w:r w:rsidRPr="00512CCA">
              <w:rPr>
                <w:rFonts w:ascii="Times New Roman" w:hAnsi="Times New Roman"/>
                <w:b/>
                <w:bCs/>
                <w:color w:val="183C5C"/>
              </w:rPr>
              <w:t>при приобретении квартиры площадью более 65 кв. м., первоначальный взнос – 20%.</w:t>
            </w:r>
          </w:p>
          <w:p w:rsidR="002E5B97" w:rsidRPr="00914D53" w:rsidRDefault="002E5B97" w:rsidP="009358F3">
            <w:pPr>
              <w:pStyle w:val="a6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375C4B" w:rsidRPr="00914D53" w:rsidTr="00EF0394">
        <w:trPr>
          <w:trHeight w:val="1860"/>
        </w:trPr>
        <w:tc>
          <w:tcPr>
            <w:tcW w:w="5404" w:type="dxa"/>
          </w:tcPr>
          <w:p w:rsidR="00E42A8A" w:rsidRPr="00512CCA" w:rsidRDefault="002E5B97" w:rsidP="002E5B97">
            <w:pP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</w:pPr>
            <w:r w:rsidRPr="00512CCA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ОО «Приоритет», г. Саратов, ул. Московская, д. 101</w:t>
            </w:r>
          </w:p>
          <w:p w:rsidR="002E5B97" w:rsidRDefault="00E1772D" w:rsidP="002E5B97">
            <w:pP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</w:pPr>
            <w:r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Борисова Екатерина</w:t>
            </w:r>
            <w:r w:rsidR="002E5B97" w:rsidRPr="00512CCA"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812846" w:rsidRPr="00812846"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>9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05</w:t>
            </w:r>
            <w:r w:rsid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 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383</w:t>
            </w:r>
            <w:r w:rsid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24</w:t>
            </w:r>
            <w:r w:rsid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24</w:t>
            </w:r>
            <w:r w:rsidR="002E5B97" w:rsidRPr="00512CCA"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 xml:space="preserve">, моб. </w:t>
            </w:r>
            <w:r w:rsidR="002E5B97"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8 </w:t>
            </w:r>
            <w:r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919</w:t>
            </w:r>
            <w:r w:rsidR="002E5B97"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 </w:t>
            </w:r>
            <w:r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835 85</w:t>
            </w:r>
            <w:r w:rsidR="002E5B97"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12</w:t>
            </w:r>
          </w:p>
          <w:p w:rsidR="00E42A8A" w:rsidRPr="00512CCA" w:rsidRDefault="00E42A8A" w:rsidP="002E5B97">
            <w:pPr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</w:pPr>
          </w:p>
          <w:p w:rsidR="002E5B97" w:rsidRPr="00B530D8" w:rsidRDefault="002E5B97" w:rsidP="002E5B97">
            <w:pP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</w:pPr>
            <w:r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Коппель Наталья</w:t>
            </w:r>
            <w:r w:rsidRPr="00512CCA"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812846" w:rsidRPr="00812846"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>9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05</w:t>
            </w:r>
            <w:r w:rsid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 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383</w:t>
            </w:r>
            <w:r w:rsid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24</w:t>
            </w:r>
            <w:r w:rsid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24</w:t>
            </w:r>
            <w:r w:rsidRPr="00512CCA"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 xml:space="preserve">, моб. </w:t>
            </w:r>
            <w:r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8 </w:t>
            </w:r>
            <w:r w:rsid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927 227 83 12</w:t>
            </w:r>
          </w:p>
          <w:p w:rsidR="002E5B97" w:rsidRPr="00512CCA" w:rsidRDefault="002E5B97" w:rsidP="002E5B97">
            <w:pPr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</w:pPr>
            <w:r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Шапкарина Ирина</w:t>
            </w:r>
            <w:r w:rsidRPr="00512CCA"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812846" w:rsidRPr="00812846"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>9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05</w:t>
            </w:r>
            <w:r w:rsid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 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383</w:t>
            </w:r>
            <w:r w:rsid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24</w:t>
            </w:r>
            <w:r w:rsid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812846"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24</w:t>
            </w:r>
            <w:r w:rsidRPr="00512CCA"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 xml:space="preserve">, моб. </w:t>
            </w:r>
            <w:r w:rsidRPr="00B530D8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8 987 329 01 00</w:t>
            </w:r>
          </w:p>
          <w:p w:rsidR="00E42A8A" w:rsidRDefault="00E42A8A" w:rsidP="00E42A8A">
            <w:pPr>
              <w:tabs>
                <w:tab w:val="left" w:pos="4650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</w:pPr>
            <w:r w:rsidRPr="00E42A8A">
              <w:rPr>
                <w:rFonts w:ascii="Times New Roman" w:eastAsia="Times New Roman" w:hAnsi="Times New Roman" w:cs="Times New Roman" w:hint="eastAsia"/>
                <w:b/>
                <w:color w:val="183C5C"/>
                <w:sz w:val="20"/>
                <w:szCs w:val="20"/>
                <w:lang w:eastAsia="ru-RU"/>
              </w:rPr>
              <w:t>Токаниев Эрдни</w:t>
            </w:r>
            <w: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Pr="00812846"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>9</w:t>
            </w:r>
            <w:r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 </w:t>
            </w:r>
            <w:r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383</w:t>
            </w:r>
            <w: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Pr="00812846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 xml:space="preserve">, моб. </w:t>
            </w:r>
            <w:r w:rsidRPr="00E42A8A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8 </w:t>
            </w:r>
            <w:r w:rsidRPr="00E42A8A">
              <w:rPr>
                <w:rFonts w:ascii="Times New Roman" w:eastAsia="Times New Roman" w:hAnsi="Times New Roman" w:cs="Times New Roman" w:hint="eastAsia"/>
                <w:b/>
                <w:color w:val="183C5C"/>
                <w:sz w:val="20"/>
                <w:szCs w:val="20"/>
                <w:lang w:eastAsia="ru-RU"/>
              </w:rPr>
              <w:t>929 777 19 82</w:t>
            </w:r>
          </w:p>
          <w:p w:rsidR="00E42A8A" w:rsidRPr="00E42A8A" w:rsidRDefault="00E42A8A" w:rsidP="00E42A8A">
            <w:pPr>
              <w:tabs>
                <w:tab w:val="left" w:pos="4650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</w:pPr>
          </w:p>
          <w:p w:rsidR="00E42A8A" w:rsidRPr="00B41EC3" w:rsidRDefault="00373C10" w:rsidP="00E42A8A">
            <w:pPr>
              <w:tabs>
                <w:tab w:val="left" w:pos="4650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ОО «На Тихой», </w:t>
            </w:r>
            <w:r w:rsidR="00E42A8A" w:rsidRPr="00B41EC3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E42A8A" w:rsidRPr="00B41EC3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Энгельс, ул.</w:t>
            </w:r>
            <w: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="00E42A8A" w:rsidRPr="00B41EC3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Тихая, д.55</w:t>
            </w:r>
          </w:p>
          <w:p w:rsidR="00E42A8A" w:rsidRPr="00E42A8A" w:rsidRDefault="00E42A8A" w:rsidP="00E42A8A">
            <w:pPr>
              <w:tabs>
                <w:tab w:val="left" w:pos="4650"/>
              </w:tabs>
              <w:spacing w:line="240" w:lineRule="atLeast"/>
              <w:rPr>
                <w:rFonts w:eastAsia="Times New Roman"/>
                <w:color w:val="183C5C"/>
                <w:sz w:val="20"/>
                <w:szCs w:val="20"/>
              </w:rPr>
            </w:pPr>
            <w:r w:rsidRPr="00E42A8A">
              <w:rPr>
                <w:rFonts w:ascii="Times New Roman" w:eastAsia="Times New Roman" w:hAnsi="Times New Roman" w:cs="Times New Roman" w:hint="eastAsia"/>
                <w:b/>
                <w:color w:val="183C5C"/>
                <w:sz w:val="20"/>
                <w:szCs w:val="20"/>
                <w:lang w:eastAsia="ru-RU"/>
              </w:rPr>
              <w:t>Лиманская Марианна</w:t>
            </w:r>
            <w: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 </w:t>
            </w:r>
            <w:r w:rsidRPr="00E42A8A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>965 882 48 28</w:t>
            </w:r>
            <w: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83C5C"/>
                <w:sz w:val="20"/>
                <w:szCs w:val="20"/>
                <w:lang w:eastAsia="ru-RU"/>
              </w:rPr>
              <w:t>моб.</w:t>
            </w:r>
            <w:r w:rsidRPr="00E42A8A">
              <w:rPr>
                <w:rFonts w:ascii="Meiryo" w:eastAsia="Meiryo" w:hAnsi="Meiryo" w:cs="Meiryo" w:hint="eastAsia"/>
                <w:b/>
                <w:bCs/>
                <w:color w:val="00206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42A8A"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  <w:t xml:space="preserve">8 </w:t>
            </w:r>
            <w:r w:rsidRPr="00E42A8A">
              <w:rPr>
                <w:rFonts w:ascii="Times New Roman" w:eastAsia="Times New Roman" w:hAnsi="Times New Roman" w:cs="Times New Roman" w:hint="eastAsia"/>
                <w:b/>
                <w:color w:val="183C5C"/>
                <w:sz w:val="20"/>
                <w:szCs w:val="20"/>
                <w:lang w:eastAsia="ru-RU"/>
              </w:rPr>
              <w:t>960 344 25 43</w:t>
            </w:r>
          </w:p>
          <w:p w:rsidR="002E5B97" w:rsidRPr="00E42A8A" w:rsidRDefault="002E5B97" w:rsidP="0045720F">
            <w:pPr>
              <w:tabs>
                <w:tab w:val="left" w:pos="465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</w:tcPr>
          <w:p w:rsidR="002E5B97" w:rsidRPr="00914D53" w:rsidRDefault="00375C4B" w:rsidP="002E5B97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0B4284" wp14:editId="25038BE9">
                  <wp:extent cx="2981325" cy="1227108"/>
                  <wp:effectExtent l="0" t="0" r="0" b="0"/>
                  <wp:docPr id="14" name="Рисунок 14" descr="cid:image001.png@01D28142.32155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id:image001.png@01D28142.32155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593" cy="123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C3F" w:rsidRPr="00914D53" w:rsidTr="00EF0394">
        <w:trPr>
          <w:trHeight w:val="1860"/>
        </w:trPr>
        <w:tc>
          <w:tcPr>
            <w:tcW w:w="5404" w:type="dxa"/>
          </w:tcPr>
          <w:p w:rsidR="00E32C3F" w:rsidRDefault="00E32C3F" w:rsidP="002E5B97">
            <w:pP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</w:pPr>
          </w:p>
          <w:p w:rsidR="00E32C3F" w:rsidRDefault="00E32C3F" w:rsidP="002E5B97">
            <w:pP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</w:pPr>
          </w:p>
          <w:p w:rsidR="00E32C3F" w:rsidRPr="00512CCA" w:rsidRDefault="00E32C3F" w:rsidP="002E5B97">
            <w:pPr>
              <w:rPr>
                <w:rFonts w:ascii="Times New Roman" w:eastAsia="Times New Roman" w:hAnsi="Times New Roman" w:cs="Times New Roman"/>
                <w:b/>
                <w:color w:val="183C5C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49A09" wp14:editId="37463F2F">
                  <wp:extent cx="1821815" cy="606125"/>
                  <wp:effectExtent l="0" t="0" r="698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176" cy="62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</w:tcPr>
          <w:p w:rsidR="00E32C3F" w:rsidRDefault="00E32C3F" w:rsidP="002E5B97">
            <w:pPr>
              <w:pStyle w:val="a6"/>
              <w:spacing w:after="0" w:line="240" w:lineRule="auto"/>
              <w:ind w:left="33"/>
              <w:jc w:val="both"/>
              <w:rPr>
                <w:noProof/>
                <w:lang w:eastAsia="ru-RU"/>
              </w:rPr>
            </w:pPr>
          </w:p>
        </w:tc>
      </w:tr>
    </w:tbl>
    <w:p w:rsidR="00964679" w:rsidRDefault="00E32C3F" w:rsidP="00E32C3F">
      <w:pPr>
        <w:jc w:val="center"/>
        <w:rPr>
          <w:rFonts w:ascii="Times New Roman" w:hAnsi="Times New Roman" w:cs="Times New Roman"/>
          <w:b/>
          <w:color w:val="1F497D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E32C3F">
        <w:rPr>
          <w:rFonts w:ascii="Times New Roman" w:hAnsi="Times New Roman" w:cs="Times New Roman"/>
          <w:b/>
          <w:color w:val="1F497D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Программа господдержки</w:t>
      </w:r>
      <w:r>
        <w:rPr>
          <w:rFonts w:ascii="Times New Roman" w:hAnsi="Times New Roman" w:cs="Times New Roman"/>
          <w:b/>
          <w:color w:val="1F497D"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!!!</w:t>
      </w:r>
    </w:p>
    <w:p w:rsidR="00E72381" w:rsidRDefault="00E32C3F" w:rsidP="00E32C3F">
      <w:pPr>
        <w:jc w:val="center"/>
        <w:rPr>
          <w:b/>
          <w:noProof/>
          <w:color w:val="00B0F0"/>
          <w:sz w:val="140"/>
          <w:szCs w:val="140"/>
        </w:rPr>
      </w:pPr>
      <w:r>
        <w:rPr>
          <w:b/>
          <w:noProof/>
          <w:color w:val="00B0F0"/>
          <w:sz w:val="140"/>
          <w:szCs w:val="140"/>
        </w:rPr>
        <w:t>6</w:t>
      </w:r>
      <w:r w:rsidRPr="00512FB9">
        <w:rPr>
          <w:b/>
          <w:noProof/>
          <w:color w:val="00B0F0"/>
          <w:sz w:val="140"/>
          <w:szCs w:val="140"/>
        </w:rPr>
        <w:t>%</w:t>
      </w:r>
    </w:p>
    <w:p w:rsidR="00E32C3F" w:rsidRPr="00E72381" w:rsidRDefault="00E72381" w:rsidP="00E32C3F">
      <w:pPr>
        <w:jc w:val="center"/>
        <w:rPr>
          <w:b/>
          <w:noProof/>
          <w:color w:val="00B0F0"/>
          <w:sz w:val="32"/>
          <w:szCs w:val="32"/>
        </w:rPr>
      </w:pPr>
      <w:r>
        <w:rPr>
          <w:b/>
          <w:noProof/>
          <w:color w:val="00B0F0"/>
          <w:sz w:val="32"/>
          <w:szCs w:val="32"/>
        </w:rPr>
        <w:t xml:space="preserve"> (на льготный период)</w:t>
      </w:r>
    </w:p>
    <w:p w:rsidR="00E32C3F" w:rsidRDefault="00E32C3F" w:rsidP="00E32C3F">
      <w:pPr>
        <w:rPr>
          <w:rFonts w:ascii="Times New Roman" w:hAnsi="Times New Roman" w:cs="Times New Roman"/>
          <w:b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12CCA">
        <w:rPr>
          <w:rFonts w:ascii="Times New Roman" w:hAnsi="Times New Roman" w:cs="Times New Roman"/>
          <w:b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        Условия кредитования:</w:t>
      </w:r>
    </w:p>
    <w:p w:rsidR="00E32C3F" w:rsidRDefault="00F6348D" w:rsidP="00E32C3F">
      <w:pPr>
        <w:pStyle w:val="a6"/>
        <w:numPr>
          <w:ilvl w:val="0"/>
          <w:numId w:val="6"/>
        </w:numPr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Заемщик, имеющий второго и (или) третьего ребенка (имеющего гражданство РФ)</w:t>
      </w:r>
      <w:r w:rsidR="00E72381"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, дата рождения детей с 1 января 2018 года</w:t>
      </w:r>
      <w:r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;</w:t>
      </w:r>
    </w:p>
    <w:p w:rsidR="00F6348D" w:rsidRDefault="00F6348D" w:rsidP="00E32C3F">
      <w:pPr>
        <w:pStyle w:val="a6"/>
        <w:numPr>
          <w:ilvl w:val="0"/>
          <w:numId w:val="6"/>
        </w:numPr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Приобретение у юридического лица готового/строящегося жилого помещения;</w:t>
      </w:r>
    </w:p>
    <w:p w:rsidR="00F6348D" w:rsidRPr="00F6348D" w:rsidRDefault="00F6348D" w:rsidP="00E32C3F">
      <w:pPr>
        <w:pStyle w:val="a6"/>
        <w:numPr>
          <w:ilvl w:val="0"/>
          <w:numId w:val="6"/>
        </w:numPr>
        <w:rPr>
          <w:rFonts w:ascii="Times New Roman" w:eastAsia="Times New Roman" w:hAnsi="Times New Roman"/>
          <w:b/>
          <w:bCs/>
          <w:color w:val="183C5C"/>
          <w:sz w:val="40"/>
          <w:lang w:eastAsia="ru-RU"/>
        </w:rPr>
      </w:pPr>
      <w:r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Первоначальный взнос </w:t>
      </w:r>
      <w:r w:rsidR="00E72381"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от </w:t>
      </w:r>
      <w:r w:rsidRPr="00F6348D">
        <w:rPr>
          <w:rFonts w:ascii="Times New Roman" w:eastAsia="Times New Roman" w:hAnsi="Times New Roman"/>
          <w:b/>
          <w:bCs/>
          <w:color w:val="183C5C"/>
          <w:sz w:val="40"/>
          <w:lang w:eastAsia="ru-RU"/>
        </w:rPr>
        <w:t>20%</w:t>
      </w:r>
      <w:r>
        <w:rPr>
          <w:rFonts w:ascii="Times New Roman" w:eastAsia="Times New Roman" w:hAnsi="Times New Roman"/>
          <w:bCs/>
          <w:color w:val="183C5C"/>
          <w:sz w:val="40"/>
          <w:lang w:eastAsia="ru-RU"/>
        </w:rPr>
        <w:t>;</w:t>
      </w:r>
    </w:p>
    <w:p w:rsidR="00F6348D" w:rsidRPr="00F6348D" w:rsidRDefault="00F6348D" w:rsidP="00E32C3F">
      <w:pPr>
        <w:pStyle w:val="a6"/>
        <w:numPr>
          <w:ilvl w:val="0"/>
          <w:numId w:val="6"/>
        </w:numPr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6348D"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Сумма кредита –</w:t>
      </w:r>
      <w:r w:rsidR="00E72381"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6348D"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до </w:t>
      </w:r>
      <w:r w:rsidR="006237F7"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3</w:t>
      </w:r>
      <w:r w:rsidRPr="00F6348D"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млн. руб.;</w:t>
      </w:r>
    </w:p>
    <w:p w:rsidR="00F6348D" w:rsidRDefault="00F6348D" w:rsidP="00E32C3F">
      <w:pPr>
        <w:pStyle w:val="a6"/>
        <w:numPr>
          <w:ilvl w:val="0"/>
          <w:numId w:val="6"/>
        </w:numPr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6348D"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Срок кредита – до 30 лет;</w:t>
      </w:r>
    </w:p>
    <w:p w:rsidR="00E72381" w:rsidRPr="00F6348D" w:rsidRDefault="00E72381" w:rsidP="00E32C3F">
      <w:pPr>
        <w:pStyle w:val="a6"/>
        <w:numPr>
          <w:ilvl w:val="0"/>
          <w:numId w:val="6"/>
        </w:numPr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/>
          <w:color w:val="183C5C"/>
          <w:sz w:val="32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Льготный период 3 года в связи с рождением второго ребенка или 5 лет в связи с рождением третьего ребенка.</w:t>
      </w:r>
    </w:p>
    <w:p w:rsidR="00F6348D" w:rsidRDefault="00F6348D" w:rsidP="00F6348D">
      <w:pPr>
        <w:pStyle w:val="a6"/>
        <w:rPr>
          <w:rFonts w:ascii="Times New Roman" w:eastAsia="Times New Roman" w:hAnsi="Times New Roman"/>
          <w:b/>
          <w:bCs/>
          <w:color w:val="183C5C"/>
          <w:sz w:val="40"/>
          <w:lang w:eastAsia="ru-RU"/>
        </w:rPr>
      </w:pPr>
    </w:p>
    <w:p w:rsidR="00E72381" w:rsidRDefault="00E72381" w:rsidP="00F6348D">
      <w:pPr>
        <w:pStyle w:val="a6"/>
        <w:rPr>
          <w:rFonts w:ascii="Times New Roman" w:eastAsia="Times New Roman" w:hAnsi="Times New Roman"/>
          <w:b/>
          <w:bCs/>
          <w:color w:val="183C5C"/>
          <w:sz w:val="40"/>
          <w:lang w:eastAsia="ru-RU"/>
        </w:rPr>
      </w:pPr>
    </w:p>
    <w:p w:rsidR="00E72381" w:rsidRDefault="00E72381" w:rsidP="00F6348D">
      <w:pPr>
        <w:pStyle w:val="a6"/>
        <w:rPr>
          <w:rFonts w:ascii="Times New Roman" w:eastAsia="Times New Roman" w:hAnsi="Times New Roman"/>
          <w:b/>
          <w:bCs/>
          <w:color w:val="183C5C"/>
          <w:sz w:val="40"/>
          <w:lang w:eastAsia="ru-RU"/>
        </w:rPr>
      </w:pPr>
    </w:p>
    <w:p w:rsidR="00E72381" w:rsidRDefault="00E72381" w:rsidP="00F6348D">
      <w:pPr>
        <w:pStyle w:val="a6"/>
        <w:rPr>
          <w:rFonts w:ascii="Times New Roman" w:eastAsia="Times New Roman" w:hAnsi="Times New Roman"/>
          <w:b/>
          <w:bCs/>
          <w:color w:val="183C5C"/>
          <w:sz w:val="40"/>
          <w:lang w:eastAsia="ru-RU"/>
        </w:rPr>
      </w:pPr>
    </w:p>
    <w:p w:rsidR="00E72381" w:rsidRDefault="00E72381" w:rsidP="00F6348D">
      <w:pPr>
        <w:pStyle w:val="a6"/>
        <w:rPr>
          <w:rFonts w:ascii="Times New Roman" w:eastAsia="Times New Roman" w:hAnsi="Times New Roman"/>
          <w:b/>
          <w:bCs/>
          <w:color w:val="183C5C"/>
          <w:sz w:val="40"/>
          <w:lang w:eastAsia="ru-RU"/>
        </w:rPr>
      </w:pPr>
      <w:bookmarkStart w:id="0" w:name="_GoBack"/>
      <w:bookmarkEnd w:id="0"/>
    </w:p>
    <w:p w:rsidR="00E72381" w:rsidRDefault="00E72381" w:rsidP="00F6348D">
      <w:pPr>
        <w:pStyle w:val="a6"/>
        <w:rPr>
          <w:rFonts w:ascii="Times New Roman" w:eastAsia="Times New Roman" w:hAnsi="Times New Roman"/>
          <w:b/>
          <w:bCs/>
          <w:color w:val="183C5C"/>
          <w:sz w:val="40"/>
          <w:lang w:eastAsia="ru-RU"/>
        </w:rPr>
      </w:pPr>
    </w:p>
    <w:p w:rsidR="00E72381" w:rsidRPr="00512CCA" w:rsidRDefault="00E72381" w:rsidP="00E72381">
      <w:pP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</w:pPr>
      <w:r w:rsidRPr="00512CCA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ОО «Приоритет», г. Саратов, ул. Московская, д. 101</w:t>
      </w:r>
    </w:p>
    <w:p w:rsidR="00E72381" w:rsidRDefault="00E72381" w:rsidP="00E72381">
      <w:pP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</w:pPr>
      <w:r w:rsidRPr="00B530D8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Борисова Екатерина</w:t>
      </w:r>
      <w:r w:rsidRPr="00512CCA"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>9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 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383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24</w:t>
      </w:r>
      <w:r w:rsidRPr="00512CCA"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 xml:space="preserve">, моб. </w:t>
      </w:r>
      <w:r w:rsidRPr="00B530D8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8 919 835 85 12</w:t>
      </w:r>
    </w:p>
    <w:p w:rsidR="00E72381" w:rsidRPr="00512CCA" w:rsidRDefault="00E72381" w:rsidP="00E72381">
      <w:pPr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</w:pPr>
    </w:p>
    <w:p w:rsidR="00E72381" w:rsidRPr="00B530D8" w:rsidRDefault="00E72381" w:rsidP="00E72381">
      <w:pP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</w:pPr>
      <w:r w:rsidRPr="00B530D8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Коппель Наталья</w:t>
      </w:r>
      <w:r w:rsidRPr="00512CCA"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>9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 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383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24</w:t>
      </w:r>
      <w:r w:rsidRPr="00512CCA"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 xml:space="preserve">, моб. </w:t>
      </w:r>
      <w:r w:rsidRPr="00B530D8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8 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927 227 83 12</w:t>
      </w:r>
    </w:p>
    <w:p w:rsidR="00E72381" w:rsidRPr="00512CCA" w:rsidRDefault="00E72381" w:rsidP="00E72381">
      <w:pPr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</w:pPr>
      <w:r w:rsidRPr="00B530D8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Шапкарина Ирина</w:t>
      </w:r>
      <w:r w:rsidRPr="00512CCA"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>9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 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383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24</w:t>
      </w:r>
      <w:r w:rsidRPr="00512CCA"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 xml:space="preserve">, моб. </w:t>
      </w:r>
      <w:r w:rsidRPr="00B530D8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8 987 329 01 00</w:t>
      </w:r>
    </w:p>
    <w:p w:rsidR="00E72381" w:rsidRDefault="00E72381" w:rsidP="00E72381">
      <w:pPr>
        <w:tabs>
          <w:tab w:val="left" w:pos="4650"/>
        </w:tabs>
        <w:spacing w:line="240" w:lineRule="atLeast"/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</w:pPr>
      <w:r w:rsidRPr="00E42A8A">
        <w:rPr>
          <w:rFonts w:ascii="Times New Roman" w:eastAsia="Times New Roman" w:hAnsi="Times New Roman" w:cs="Times New Roman" w:hint="eastAsia"/>
          <w:b/>
          <w:color w:val="183C5C"/>
          <w:sz w:val="20"/>
          <w:szCs w:val="20"/>
          <w:lang w:eastAsia="ru-RU"/>
        </w:rPr>
        <w:t>Токаниев Эрдни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>9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 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383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812846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 xml:space="preserve">, моб. </w:t>
      </w:r>
      <w:r w:rsidRPr="00E42A8A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8 </w:t>
      </w:r>
      <w:r w:rsidRPr="00E42A8A">
        <w:rPr>
          <w:rFonts w:ascii="Times New Roman" w:eastAsia="Times New Roman" w:hAnsi="Times New Roman" w:cs="Times New Roman" w:hint="eastAsia"/>
          <w:b/>
          <w:color w:val="183C5C"/>
          <w:sz w:val="20"/>
          <w:szCs w:val="20"/>
          <w:lang w:eastAsia="ru-RU"/>
        </w:rPr>
        <w:t>929 777 19 82</w:t>
      </w:r>
    </w:p>
    <w:p w:rsidR="00E72381" w:rsidRPr="00E42A8A" w:rsidRDefault="00E72381" w:rsidP="00E72381">
      <w:pPr>
        <w:tabs>
          <w:tab w:val="left" w:pos="4650"/>
        </w:tabs>
        <w:spacing w:line="240" w:lineRule="atLeast"/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</w:pPr>
    </w:p>
    <w:p w:rsidR="00E72381" w:rsidRPr="00B41EC3" w:rsidRDefault="00E72381" w:rsidP="00E72381">
      <w:pPr>
        <w:tabs>
          <w:tab w:val="left" w:pos="4650"/>
        </w:tabs>
        <w:spacing w:line="240" w:lineRule="atLeast"/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ОО «На Тихой», </w:t>
      </w:r>
      <w:r w:rsidRPr="00B41EC3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B41EC3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Энгельс, ул.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B41EC3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Тихая, д.55</w:t>
      </w:r>
    </w:p>
    <w:p w:rsidR="00E72381" w:rsidRPr="00E42A8A" w:rsidRDefault="00E72381" w:rsidP="00E72381">
      <w:pPr>
        <w:tabs>
          <w:tab w:val="left" w:pos="4650"/>
        </w:tabs>
        <w:spacing w:line="240" w:lineRule="atLeast"/>
        <w:rPr>
          <w:rFonts w:eastAsia="Times New Roman"/>
          <w:color w:val="183C5C"/>
          <w:sz w:val="20"/>
          <w:szCs w:val="20"/>
        </w:rPr>
      </w:pPr>
      <w:r w:rsidRPr="00E42A8A">
        <w:rPr>
          <w:rFonts w:ascii="Times New Roman" w:eastAsia="Times New Roman" w:hAnsi="Times New Roman" w:cs="Times New Roman" w:hint="eastAsia"/>
          <w:b/>
          <w:color w:val="183C5C"/>
          <w:sz w:val="20"/>
          <w:szCs w:val="20"/>
          <w:lang w:eastAsia="ru-RU"/>
        </w:rPr>
        <w:t>Лиманская Марианна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 </w:t>
      </w:r>
      <w:r w:rsidRPr="00E42A8A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>965 882 48 28</w:t>
      </w:r>
      <w:r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3C5C"/>
          <w:sz w:val="20"/>
          <w:szCs w:val="20"/>
          <w:lang w:eastAsia="ru-RU"/>
        </w:rPr>
        <w:t>моб.</w:t>
      </w:r>
      <w:r w:rsidRPr="00E42A8A">
        <w:rPr>
          <w:rFonts w:ascii="Meiryo" w:eastAsia="Meiryo" w:hAnsi="Meiryo" w:cs="Meiryo" w:hint="eastAsia"/>
          <w:b/>
          <w:bCs/>
          <w:color w:val="002060"/>
          <w:kern w:val="24"/>
          <w:sz w:val="24"/>
          <w:szCs w:val="24"/>
          <w:lang w:eastAsia="ru-RU"/>
        </w:rPr>
        <w:t xml:space="preserve"> </w:t>
      </w:r>
      <w:r w:rsidRPr="00E42A8A">
        <w:rPr>
          <w:rFonts w:ascii="Times New Roman" w:eastAsia="Times New Roman" w:hAnsi="Times New Roman" w:cs="Times New Roman"/>
          <w:b/>
          <w:color w:val="183C5C"/>
          <w:sz w:val="20"/>
          <w:szCs w:val="20"/>
          <w:lang w:eastAsia="ru-RU"/>
        </w:rPr>
        <w:t xml:space="preserve">8 </w:t>
      </w:r>
      <w:r w:rsidRPr="00E42A8A">
        <w:rPr>
          <w:rFonts w:ascii="Times New Roman" w:eastAsia="Times New Roman" w:hAnsi="Times New Roman" w:cs="Times New Roman" w:hint="eastAsia"/>
          <w:b/>
          <w:color w:val="183C5C"/>
          <w:sz w:val="20"/>
          <w:szCs w:val="20"/>
          <w:lang w:eastAsia="ru-RU"/>
        </w:rPr>
        <w:t>960 344 25 43</w:t>
      </w:r>
    </w:p>
    <w:p w:rsidR="00E72381" w:rsidRDefault="00E72381" w:rsidP="00F6348D">
      <w:pPr>
        <w:pStyle w:val="a6"/>
        <w:rPr>
          <w:rFonts w:ascii="Times New Roman" w:eastAsia="Times New Roman" w:hAnsi="Times New Roman"/>
          <w:b/>
          <w:bCs/>
          <w:color w:val="183C5C"/>
          <w:sz w:val="40"/>
          <w:lang w:eastAsia="ru-RU"/>
        </w:rPr>
      </w:pPr>
    </w:p>
    <w:p w:rsidR="00E72381" w:rsidRDefault="00E72381" w:rsidP="00F6348D">
      <w:pPr>
        <w:pStyle w:val="a6"/>
        <w:rPr>
          <w:rFonts w:ascii="Times New Roman" w:eastAsia="Times New Roman" w:hAnsi="Times New Roman"/>
          <w:b/>
          <w:bCs/>
          <w:color w:val="183C5C"/>
          <w:sz w:val="40"/>
          <w:lang w:eastAsia="ru-RU"/>
        </w:rPr>
      </w:pPr>
    </w:p>
    <w:sectPr w:rsidR="00E72381" w:rsidSect="00AC61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05C"/>
    <w:multiLevelType w:val="hybridMultilevel"/>
    <w:tmpl w:val="A8BCC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F3B2A"/>
    <w:multiLevelType w:val="hybridMultilevel"/>
    <w:tmpl w:val="F0A8EA42"/>
    <w:lvl w:ilvl="0" w:tplc="79926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2530"/>
    <w:multiLevelType w:val="hybridMultilevel"/>
    <w:tmpl w:val="BAD8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43142"/>
    <w:multiLevelType w:val="hybridMultilevel"/>
    <w:tmpl w:val="E9A2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4C50"/>
    <w:multiLevelType w:val="hybridMultilevel"/>
    <w:tmpl w:val="D098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840CE"/>
    <w:multiLevelType w:val="hybridMultilevel"/>
    <w:tmpl w:val="174AF5D8"/>
    <w:lvl w:ilvl="0" w:tplc="1FDEFF8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color w:val="00008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79"/>
    <w:rsid w:val="000624B1"/>
    <w:rsid w:val="00087358"/>
    <w:rsid w:val="001B3B87"/>
    <w:rsid w:val="0025105E"/>
    <w:rsid w:val="002E5B97"/>
    <w:rsid w:val="00373C10"/>
    <w:rsid w:val="00375C4B"/>
    <w:rsid w:val="0045720F"/>
    <w:rsid w:val="00493DC4"/>
    <w:rsid w:val="00512CCA"/>
    <w:rsid w:val="00512FB9"/>
    <w:rsid w:val="00535E03"/>
    <w:rsid w:val="005F5A79"/>
    <w:rsid w:val="006000B5"/>
    <w:rsid w:val="006237F7"/>
    <w:rsid w:val="00637552"/>
    <w:rsid w:val="00651E2F"/>
    <w:rsid w:val="00653DD5"/>
    <w:rsid w:val="00662FFE"/>
    <w:rsid w:val="0067198C"/>
    <w:rsid w:val="006D2DE4"/>
    <w:rsid w:val="00812846"/>
    <w:rsid w:val="00914D53"/>
    <w:rsid w:val="00926325"/>
    <w:rsid w:val="009308C0"/>
    <w:rsid w:val="009358F3"/>
    <w:rsid w:val="00964679"/>
    <w:rsid w:val="009C6C32"/>
    <w:rsid w:val="00AC61EB"/>
    <w:rsid w:val="00AD7A36"/>
    <w:rsid w:val="00B41EC3"/>
    <w:rsid w:val="00B530D8"/>
    <w:rsid w:val="00B872BA"/>
    <w:rsid w:val="00C21E11"/>
    <w:rsid w:val="00CF1999"/>
    <w:rsid w:val="00D2346D"/>
    <w:rsid w:val="00D935CB"/>
    <w:rsid w:val="00DB1326"/>
    <w:rsid w:val="00DE46B1"/>
    <w:rsid w:val="00E1644F"/>
    <w:rsid w:val="00E1772D"/>
    <w:rsid w:val="00E32C3F"/>
    <w:rsid w:val="00E42A8A"/>
    <w:rsid w:val="00E72381"/>
    <w:rsid w:val="00EF0394"/>
    <w:rsid w:val="00F6348D"/>
    <w:rsid w:val="00FA79FD"/>
    <w:rsid w:val="00FC2D06"/>
    <w:rsid w:val="00FC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7E60C-48CE-471C-849F-E39016ED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381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qFormat/>
    <w:rsid w:val="00914D53"/>
    <w:pPr>
      <w:keepNext/>
      <w:jc w:val="center"/>
      <w:outlineLvl w:val="0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67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E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E5B97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914D53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C6C3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8142.321558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Анна Вениаминовна</dc:creator>
  <cp:keywords/>
  <dc:description/>
  <cp:lastModifiedBy>Борисова Екатерина Дмитриевна (2)</cp:lastModifiedBy>
  <cp:revision>9</cp:revision>
  <cp:lastPrinted>2017-07-28T13:36:00Z</cp:lastPrinted>
  <dcterms:created xsi:type="dcterms:W3CDTF">2017-12-05T14:24:00Z</dcterms:created>
  <dcterms:modified xsi:type="dcterms:W3CDTF">2018-01-15T14:34:00Z</dcterms:modified>
</cp:coreProperties>
</file>